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95" w:rsidRPr="00A90B58" w:rsidRDefault="00A90B58" w:rsidP="006B1E3A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uk-UA" w:eastAsia="ru-RU"/>
        </w:rPr>
      </w:pPr>
      <w:r w:rsidRPr="00A90B58">
        <w:rPr>
          <w:rFonts w:ascii="Times New Roman" w:eastAsia="Times New Roman" w:hAnsi="Times New Roman" w:cs="Times New Roman"/>
          <w:b/>
          <w:color w:val="000000"/>
          <w:spacing w:val="14"/>
          <w:sz w:val="28"/>
          <w:szCs w:val="28"/>
          <w:lang w:val="uk-UA" w:eastAsia="ru-RU"/>
        </w:rPr>
        <w:t>Закон України "Про військовий обов'язок і військову службу"</w:t>
      </w:r>
    </w:p>
    <w:p w:rsidR="006B1E3A" w:rsidRDefault="006B1E3A" w:rsidP="00A90B5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Style w:val="rvts9"/>
          <w:b/>
          <w:bCs/>
          <w:color w:val="000000"/>
          <w:bdr w:val="none" w:sz="0" w:space="0" w:color="auto" w:frame="1"/>
          <w:lang w:val="uk-UA"/>
        </w:rPr>
      </w:pPr>
    </w:p>
    <w:p w:rsidR="00A90B58" w:rsidRPr="00A90B58" w:rsidRDefault="00A90B58" w:rsidP="006B1E3A">
      <w:pPr>
        <w:pStyle w:val="rvps2"/>
        <w:shd w:val="clear" w:color="auto" w:fill="FFFFFF"/>
        <w:spacing w:before="0" w:beforeAutospacing="0" w:after="0" w:afterAutospacing="0" w:line="288" w:lineRule="auto"/>
        <w:ind w:firstLine="448"/>
        <w:jc w:val="both"/>
        <w:textAlignment w:val="baseline"/>
        <w:rPr>
          <w:color w:val="000000"/>
          <w:lang w:val="uk-UA"/>
        </w:rPr>
      </w:pPr>
      <w:r w:rsidRPr="00A90B58">
        <w:rPr>
          <w:rStyle w:val="rvts9"/>
          <w:b/>
          <w:bCs/>
          <w:color w:val="000000"/>
          <w:bdr w:val="none" w:sz="0" w:space="0" w:color="auto" w:frame="1"/>
          <w:lang w:val="uk-UA"/>
        </w:rPr>
        <w:t>Стаття 30.</w:t>
      </w:r>
      <w:r w:rsidRPr="00A90B58">
        <w:rPr>
          <w:rStyle w:val="apple-converted-space"/>
          <w:b/>
          <w:bCs/>
          <w:color w:val="000000"/>
          <w:bdr w:val="none" w:sz="0" w:space="0" w:color="auto" w:frame="1"/>
          <w:lang w:val="uk-UA"/>
        </w:rPr>
        <w:t> </w:t>
      </w:r>
      <w:r w:rsidRPr="00A90B58">
        <w:rPr>
          <w:color w:val="000000"/>
          <w:lang w:val="uk-UA"/>
        </w:rPr>
        <w:t>Звільнення від проходження зборів</w:t>
      </w:r>
      <w:r w:rsidR="006B1E3A">
        <w:rPr>
          <w:color w:val="000000"/>
          <w:lang w:val="uk-UA"/>
        </w:rPr>
        <w:t>.</w:t>
      </w:r>
    </w:p>
    <w:p w:rsidR="00A90B58" w:rsidRPr="00A90B58" w:rsidRDefault="00A90B58" w:rsidP="006B1E3A">
      <w:pPr>
        <w:pStyle w:val="rvps2"/>
        <w:shd w:val="clear" w:color="auto" w:fill="FFFFFF"/>
        <w:spacing w:before="0" w:beforeAutospacing="0" w:after="0" w:afterAutospacing="0" w:line="288" w:lineRule="auto"/>
        <w:ind w:firstLine="448"/>
        <w:jc w:val="both"/>
        <w:textAlignment w:val="baseline"/>
        <w:rPr>
          <w:color w:val="000000"/>
          <w:lang w:val="uk-UA"/>
        </w:rPr>
      </w:pPr>
      <w:bookmarkStart w:id="0" w:name="n652"/>
      <w:bookmarkEnd w:id="0"/>
      <w:r w:rsidRPr="00A90B58">
        <w:rPr>
          <w:color w:val="000000"/>
          <w:lang w:val="uk-UA"/>
        </w:rPr>
        <w:t>1. Від проходження зборів звільняються (крім резервістів):</w:t>
      </w:r>
    </w:p>
    <w:p w:rsidR="00A90B58" w:rsidRPr="00A90B58" w:rsidRDefault="00A90B58" w:rsidP="006B1E3A">
      <w:pPr>
        <w:pStyle w:val="rvps2"/>
        <w:shd w:val="clear" w:color="auto" w:fill="FFFFFF"/>
        <w:spacing w:before="0" w:beforeAutospacing="0" w:after="0" w:afterAutospacing="0" w:line="288" w:lineRule="auto"/>
        <w:ind w:firstLine="448"/>
        <w:jc w:val="both"/>
        <w:textAlignment w:val="baseline"/>
        <w:rPr>
          <w:color w:val="000000"/>
          <w:lang w:val="uk-UA"/>
        </w:rPr>
      </w:pPr>
      <w:bookmarkStart w:id="1" w:name="n653"/>
      <w:bookmarkStart w:id="2" w:name="n654"/>
      <w:bookmarkEnd w:id="1"/>
      <w:bookmarkEnd w:id="2"/>
      <w:r w:rsidRPr="00A90B58">
        <w:rPr>
          <w:color w:val="000000"/>
          <w:lang w:val="uk-UA"/>
        </w:rPr>
        <w:t>1) працівники Збройних Сил України та інших військових формувань;</w:t>
      </w:r>
    </w:p>
    <w:p w:rsidR="00A90B58" w:rsidRPr="00A90B58" w:rsidRDefault="00A90B58" w:rsidP="006B1E3A">
      <w:pPr>
        <w:pStyle w:val="rvps2"/>
        <w:shd w:val="clear" w:color="auto" w:fill="FFFFFF"/>
        <w:spacing w:before="0" w:beforeAutospacing="0" w:after="0" w:afterAutospacing="0" w:line="288" w:lineRule="auto"/>
        <w:ind w:firstLine="448"/>
        <w:jc w:val="both"/>
        <w:textAlignment w:val="baseline"/>
        <w:rPr>
          <w:color w:val="000000"/>
          <w:lang w:val="uk-UA"/>
        </w:rPr>
      </w:pPr>
      <w:bookmarkStart w:id="3" w:name="n655"/>
      <w:bookmarkEnd w:id="3"/>
      <w:r w:rsidRPr="00A90B58">
        <w:rPr>
          <w:color w:val="000000"/>
          <w:lang w:val="uk-UA"/>
        </w:rPr>
        <w:t>2) працівники підприємств, установ і організацій цивільної авіації, які безпосередньо забезпечують перевезення, обслуговування та ремонт повітряних суден і аеродромної техніки;</w:t>
      </w:r>
    </w:p>
    <w:p w:rsidR="00A90B58" w:rsidRPr="00A90B58" w:rsidRDefault="00A90B58" w:rsidP="006B1E3A">
      <w:pPr>
        <w:pStyle w:val="rvps2"/>
        <w:shd w:val="clear" w:color="auto" w:fill="FFFFFF"/>
        <w:spacing w:before="0" w:beforeAutospacing="0" w:after="0" w:afterAutospacing="0" w:line="288" w:lineRule="auto"/>
        <w:ind w:firstLine="448"/>
        <w:jc w:val="both"/>
        <w:textAlignment w:val="baseline"/>
        <w:rPr>
          <w:color w:val="000000"/>
          <w:lang w:val="uk-UA"/>
        </w:rPr>
      </w:pPr>
      <w:bookmarkStart w:id="4" w:name="n656"/>
      <w:bookmarkEnd w:id="4"/>
      <w:r w:rsidRPr="00A90B58">
        <w:rPr>
          <w:color w:val="000000"/>
          <w:lang w:val="uk-UA"/>
        </w:rPr>
        <w:t>3) плавучий склад суден морського і річкового транспорту та суден рибної промисловості в період навігації;</w:t>
      </w:r>
    </w:p>
    <w:p w:rsidR="00A90B58" w:rsidRPr="00A90B58" w:rsidRDefault="00A90B58" w:rsidP="006B1E3A">
      <w:pPr>
        <w:pStyle w:val="rvps2"/>
        <w:shd w:val="clear" w:color="auto" w:fill="FFFFFF"/>
        <w:spacing w:before="0" w:beforeAutospacing="0" w:after="0" w:afterAutospacing="0" w:line="288" w:lineRule="auto"/>
        <w:ind w:firstLine="448"/>
        <w:jc w:val="both"/>
        <w:textAlignment w:val="baseline"/>
        <w:rPr>
          <w:color w:val="000000"/>
          <w:lang w:val="uk-UA"/>
        </w:rPr>
      </w:pPr>
      <w:bookmarkStart w:id="5" w:name="n657"/>
      <w:bookmarkEnd w:id="5"/>
      <w:r w:rsidRPr="00A90B58">
        <w:rPr>
          <w:color w:val="000000"/>
          <w:lang w:val="uk-UA"/>
        </w:rPr>
        <w:t>4) особи, які працюють у сільському господарстві, а також зайняті на підприємствах з ремонту сільськогосподарської техніки, - в період посівних і збиральних робіт, за винятком перевірочних зборів;</w:t>
      </w:r>
    </w:p>
    <w:p w:rsidR="00A90B58" w:rsidRPr="00A90B58" w:rsidRDefault="00A90B58" w:rsidP="006B1E3A">
      <w:pPr>
        <w:pStyle w:val="rvps2"/>
        <w:shd w:val="clear" w:color="auto" w:fill="FFFFFF"/>
        <w:spacing w:before="0" w:beforeAutospacing="0" w:after="0" w:afterAutospacing="0" w:line="288" w:lineRule="auto"/>
        <w:ind w:firstLine="448"/>
        <w:jc w:val="both"/>
        <w:textAlignment w:val="baseline"/>
        <w:rPr>
          <w:color w:val="000000"/>
          <w:lang w:val="uk-UA"/>
        </w:rPr>
      </w:pPr>
      <w:bookmarkStart w:id="6" w:name="n658"/>
      <w:bookmarkEnd w:id="6"/>
      <w:r w:rsidRPr="00A90B58">
        <w:rPr>
          <w:color w:val="000000"/>
          <w:lang w:val="uk-UA"/>
        </w:rPr>
        <w:t>5) науково-педагогічні (педагогічні) працівники вищих, професійно-технічних і середніх навчальних закладів - в період, коли у цих закладах проводяться заняття;</w:t>
      </w:r>
    </w:p>
    <w:p w:rsidR="00A90B58" w:rsidRPr="00A90B58" w:rsidRDefault="00A90B58" w:rsidP="006B1E3A">
      <w:pPr>
        <w:pStyle w:val="rvps2"/>
        <w:shd w:val="clear" w:color="auto" w:fill="FFFFFF"/>
        <w:spacing w:before="0" w:beforeAutospacing="0" w:after="0" w:afterAutospacing="0" w:line="288" w:lineRule="auto"/>
        <w:ind w:firstLine="448"/>
        <w:jc w:val="both"/>
        <w:textAlignment w:val="baseline"/>
        <w:rPr>
          <w:color w:val="000000"/>
          <w:lang w:val="uk-UA"/>
        </w:rPr>
      </w:pPr>
      <w:bookmarkStart w:id="7" w:name="n659"/>
      <w:bookmarkEnd w:id="7"/>
      <w:r w:rsidRPr="00A90B58">
        <w:rPr>
          <w:color w:val="000000"/>
          <w:lang w:val="uk-UA"/>
        </w:rPr>
        <w:t>6) студенти вищих навчальних закладів з денною і вечірньою формами навчання - на весь строк навчання, а студенти вищих навчальних закладів із заочною формою навчання і такі, що здають іспити екстерном, а також аспіранти та докторанти - в період екзаменаційних сесій;</w:t>
      </w:r>
    </w:p>
    <w:p w:rsidR="00A90B58" w:rsidRPr="00A90B58" w:rsidRDefault="00A90B58" w:rsidP="006B1E3A">
      <w:pPr>
        <w:pStyle w:val="rvps2"/>
        <w:shd w:val="clear" w:color="auto" w:fill="FFFFFF"/>
        <w:spacing w:before="0" w:beforeAutospacing="0" w:after="0" w:afterAutospacing="0" w:line="288" w:lineRule="auto"/>
        <w:ind w:firstLine="448"/>
        <w:jc w:val="both"/>
        <w:textAlignment w:val="baseline"/>
        <w:rPr>
          <w:color w:val="000000"/>
          <w:lang w:val="uk-UA"/>
        </w:rPr>
      </w:pPr>
      <w:bookmarkStart w:id="8" w:name="n660"/>
      <w:bookmarkEnd w:id="8"/>
      <w:r w:rsidRPr="00A90B58">
        <w:rPr>
          <w:color w:val="000000"/>
          <w:lang w:val="uk-UA"/>
        </w:rPr>
        <w:t>7) військовозобов'язані-жінки, за винятком перевірочних зборів;</w:t>
      </w:r>
    </w:p>
    <w:p w:rsidR="00A90B58" w:rsidRPr="00A90B58" w:rsidRDefault="00A90B58" w:rsidP="006B1E3A">
      <w:pPr>
        <w:pStyle w:val="rvps2"/>
        <w:shd w:val="clear" w:color="auto" w:fill="FFFFFF"/>
        <w:spacing w:before="0" w:beforeAutospacing="0" w:after="0" w:afterAutospacing="0" w:line="288" w:lineRule="auto"/>
        <w:ind w:firstLine="448"/>
        <w:jc w:val="both"/>
        <w:textAlignment w:val="baseline"/>
        <w:rPr>
          <w:color w:val="000000"/>
          <w:lang w:val="uk-UA"/>
        </w:rPr>
      </w:pPr>
      <w:bookmarkStart w:id="9" w:name="n661"/>
      <w:bookmarkEnd w:id="9"/>
      <w:r w:rsidRPr="00A90B58">
        <w:rPr>
          <w:color w:val="000000"/>
          <w:lang w:val="uk-UA"/>
        </w:rPr>
        <w:t>8) особи, звільнені з військової служби, - протягом року після звільнення в запас, за винятком перевірочних зборів;</w:t>
      </w:r>
    </w:p>
    <w:p w:rsidR="00A90B58" w:rsidRPr="00A90B58" w:rsidRDefault="00A90B58" w:rsidP="006B1E3A">
      <w:pPr>
        <w:pStyle w:val="rvps2"/>
        <w:shd w:val="clear" w:color="auto" w:fill="FFFFFF"/>
        <w:spacing w:before="0" w:beforeAutospacing="0" w:after="0" w:afterAutospacing="0" w:line="288" w:lineRule="auto"/>
        <w:ind w:firstLine="448"/>
        <w:jc w:val="both"/>
        <w:textAlignment w:val="baseline"/>
        <w:rPr>
          <w:color w:val="000000"/>
          <w:lang w:val="uk-UA"/>
        </w:rPr>
      </w:pPr>
      <w:bookmarkStart w:id="10" w:name="n662"/>
      <w:bookmarkEnd w:id="10"/>
      <w:r w:rsidRPr="00A90B58">
        <w:rPr>
          <w:color w:val="000000"/>
          <w:lang w:val="uk-UA"/>
        </w:rPr>
        <w:t>9) військовозобов'язані, які мають дітей віком до трьох років або трьох і більше дітей віком до 16 років;</w:t>
      </w:r>
    </w:p>
    <w:p w:rsidR="00A90B58" w:rsidRPr="00A90B58" w:rsidRDefault="00A90B58" w:rsidP="006B1E3A">
      <w:pPr>
        <w:pStyle w:val="rvps2"/>
        <w:shd w:val="clear" w:color="auto" w:fill="FFFFFF"/>
        <w:spacing w:before="0" w:beforeAutospacing="0" w:after="0" w:afterAutospacing="0" w:line="288" w:lineRule="auto"/>
        <w:ind w:firstLine="448"/>
        <w:jc w:val="both"/>
        <w:textAlignment w:val="baseline"/>
        <w:rPr>
          <w:color w:val="000000"/>
          <w:lang w:val="uk-UA"/>
        </w:rPr>
      </w:pPr>
      <w:bookmarkStart w:id="11" w:name="n663"/>
      <w:bookmarkEnd w:id="11"/>
      <w:r w:rsidRPr="00A90B58">
        <w:rPr>
          <w:color w:val="000000"/>
          <w:lang w:val="uk-UA"/>
        </w:rPr>
        <w:t>10) військовозобов'язані - у зв'язку з депутатською діяльністю;</w:t>
      </w:r>
    </w:p>
    <w:p w:rsidR="00A90B58" w:rsidRPr="00A90B58" w:rsidRDefault="00A90B58" w:rsidP="006B1E3A">
      <w:pPr>
        <w:pStyle w:val="rvps2"/>
        <w:shd w:val="clear" w:color="auto" w:fill="FFFFFF"/>
        <w:spacing w:before="0" w:beforeAutospacing="0" w:after="0" w:afterAutospacing="0" w:line="288" w:lineRule="auto"/>
        <w:ind w:firstLine="448"/>
        <w:jc w:val="both"/>
        <w:textAlignment w:val="baseline"/>
        <w:rPr>
          <w:color w:val="000000"/>
          <w:lang w:val="uk-UA"/>
        </w:rPr>
      </w:pPr>
      <w:bookmarkStart w:id="12" w:name="n664"/>
      <w:bookmarkEnd w:id="12"/>
      <w:r w:rsidRPr="00A90B58">
        <w:rPr>
          <w:color w:val="000000"/>
          <w:lang w:val="uk-UA"/>
        </w:rPr>
        <w:t>11) військовозобов'язані, заброньовані за органами державної влади, органами місцевого самоврядування, підприємствами, установами та організаціями на період мобілізації та воєнний час;</w:t>
      </w:r>
    </w:p>
    <w:p w:rsidR="00A90B58" w:rsidRPr="00A90B58" w:rsidRDefault="00A90B58" w:rsidP="006B1E3A">
      <w:pPr>
        <w:pStyle w:val="rvps2"/>
        <w:shd w:val="clear" w:color="auto" w:fill="FFFFFF"/>
        <w:spacing w:before="0" w:beforeAutospacing="0" w:after="0" w:afterAutospacing="0" w:line="288" w:lineRule="auto"/>
        <w:ind w:firstLine="448"/>
        <w:jc w:val="both"/>
        <w:textAlignment w:val="baseline"/>
        <w:rPr>
          <w:color w:val="000000"/>
          <w:lang w:val="uk-UA"/>
        </w:rPr>
      </w:pPr>
      <w:bookmarkStart w:id="13" w:name="n665"/>
      <w:bookmarkEnd w:id="13"/>
      <w:r w:rsidRPr="00A90B58">
        <w:rPr>
          <w:color w:val="000000"/>
          <w:lang w:val="uk-UA"/>
        </w:rPr>
        <w:t>11</w:t>
      </w:r>
      <w:r w:rsidRPr="00A90B58">
        <w:rPr>
          <w:rStyle w:val="rvts37"/>
          <w:b/>
          <w:bCs/>
          <w:color w:val="000000"/>
          <w:sz w:val="2"/>
          <w:szCs w:val="2"/>
          <w:bdr w:val="none" w:sz="0" w:space="0" w:color="auto" w:frame="1"/>
          <w:lang w:val="uk-UA"/>
        </w:rPr>
        <w:t>-</w:t>
      </w:r>
      <w:r w:rsidRPr="00A90B58">
        <w:rPr>
          <w:rStyle w:val="rvts37"/>
          <w:b/>
          <w:bCs/>
          <w:color w:val="000000"/>
          <w:sz w:val="16"/>
          <w:szCs w:val="16"/>
          <w:bdr w:val="none" w:sz="0" w:space="0" w:color="auto" w:frame="1"/>
          <w:vertAlign w:val="superscript"/>
          <w:lang w:val="uk-UA"/>
        </w:rPr>
        <w:t>1</w:t>
      </w:r>
      <w:r w:rsidRPr="00A90B58">
        <w:rPr>
          <w:color w:val="000000"/>
          <w:lang w:val="uk-UA"/>
        </w:rPr>
        <w:t>) військовозобов'язані, які уклали контракт про перебування у резерві служби цивільного захисту, - з метою підготовки резерву служби цивільного захисту;</w:t>
      </w:r>
    </w:p>
    <w:p w:rsidR="00A90B58" w:rsidRPr="00A90B58" w:rsidRDefault="00A90B58" w:rsidP="006B1E3A">
      <w:pPr>
        <w:pStyle w:val="rvps2"/>
        <w:shd w:val="clear" w:color="auto" w:fill="FFFFFF"/>
        <w:spacing w:before="0" w:beforeAutospacing="0" w:after="0" w:afterAutospacing="0" w:line="288" w:lineRule="auto"/>
        <w:ind w:firstLine="448"/>
        <w:jc w:val="both"/>
        <w:textAlignment w:val="baseline"/>
        <w:rPr>
          <w:color w:val="000000"/>
          <w:lang w:val="uk-UA"/>
        </w:rPr>
      </w:pPr>
      <w:bookmarkStart w:id="14" w:name="n666"/>
      <w:bookmarkStart w:id="15" w:name="n667"/>
      <w:bookmarkEnd w:id="14"/>
      <w:bookmarkEnd w:id="15"/>
      <w:r w:rsidRPr="00A90B58">
        <w:rPr>
          <w:color w:val="000000"/>
          <w:lang w:val="uk-UA"/>
        </w:rPr>
        <w:t>12) студенти, які навчаються у вищих і середніх духовних навчальних закладах;</w:t>
      </w:r>
    </w:p>
    <w:p w:rsidR="00A90B58" w:rsidRPr="00A90B58" w:rsidRDefault="00A90B58" w:rsidP="006B1E3A">
      <w:pPr>
        <w:pStyle w:val="rvps2"/>
        <w:shd w:val="clear" w:color="auto" w:fill="FFFFFF"/>
        <w:spacing w:before="0" w:beforeAutospacing="0" w:after="0" w:afterAutospacing="0" w:line="288" w:lineRule="auto"/>
        <w:ind w:firstLine="448"/>
        <w:jc w:val="both"/>
        <w:textAlignment w:val="baseline"/>
        <w:rPr>
          <w:color w:val="000000"/>
          <w:lang w:val="uk-UA"/>
        </w:rPr>
      </w:pPr>
      <w:bookmarkStart w:id="16" w:name="n668"/>
      <w:bookmarkEnd w:id="16"/>
      <w:r w:rsidRPr="00A90B58">
        <w:rPr>
          <w:color w:val="000000"/>
          <w:lang w:val="uk-UA"/>
        </w:rPr>
        <w:t>13) священнослужителі, які займають посаду в одній з релігійних організацій, що діє за статутом (положенням), зареєстрованим у встановленому порядку;</w:t>
      </w:r>
    </w:p>
    <w:p w:rsidR="00A90B58" w:rsidRPr="00A90B58" w:rsidRDefault="00A90B58" w:rsidP="006B1E3A">
      <w:pPr>
        <w:pStyle w:val="rvps2"/>
        <w:shd w:val="clear" w:color="auto" w:fill="FFFFFF"/>
        <w:spacing w:before="0" w:beforeAutospacing="0" w:after="0" w:afterAutospacing="0" w:line="288" w:lineRule="auto"/>
        <w:ind w:firstLine="448"/>
        <w:jc w:val="both"/>
        <w:textAlignment w:val="baseline"/>
        <w:rPr>
          <w:color w:val="000000"/>
          <w:lang w:val="uk-UA"/>
        </w:rPr>
      </w:pPr>
      <w:bookmarkStart w:id="17" w:name="n669"/>
      <w:bookmarkEnd w:id="17"/>
      <w:r w:rsidRPr="00A90B58">
        <w:rPr>
          <w:color w:val="000000"/>
          <w:lang w:val="uk-UA"/>
        </w:rPr>
        <w:t>14) кандидати в народні депутати України, зареєстровані в установленому порядку, за їх заявою - до дня опублікування результатів виборів включно.</w:t>
      </w:r>
    </w:p>
    <w:p w:rsidR="00A90B58" w:rsidRPr="00A90B58" w:rsidRDefault="00A90B58" w:rsidP="006B1E3A">
      <w:pPr>
        <w:pStyle w:val="rvps2"/>
        <w:shd w:val="clear" w:color="auto" w:fill="FFFFFF"/>
        <w:spacing w:before="0" w:beforeAutospacing="0" w:after="0" w:afterAutospacing="0" w:line="288" w:lineRule="auto"/>
        <w:ind w:firstLine="448"/>
        <w:jc w:val="both"/>
        <w:textAlignment w:val="baseline"/>
        <w:rPr>
          <w:color w:val="000000"/>
          <w:lang w:val="uk-UA"/>
        </w:rPr>
      </w:pPr>
      <w:bookmarkStart w:id="18" w:name="n670"/>
      <w:bookmarkEnd w:id="18"/>
      <w:r w:rsidRPr="00A90B58">
        <w:rPr>
          <w:color w:val="000000"/>
          <w:lang w:val="uk-UA"/>
        </w:rPr>
        <w:t>2. В окремих випадках, за наявності інших поважних причин і подання військовозобов'язаними відповідних документів, рішення про звільнення від проходження зборів приймається районним (міським) військовим комісаріатом, де вони перебувають на військовому обліку.</w:t>
      </w:r>
    </w:p>
    <w:p w:rsidR="006B1E3A" w:rsidRDefault="00A90B58" w:rsidP="006B1E3A">
      <w:pPr>
        <w:pStyle w:val="rvps2"/>
        <w:shd w:val="clear" w:color="auto" w:fill="FFFFFF"/>
        <w:spacing w:before="0" w:beforeAutospacing="0" w:after="0" w:afterAutospacing="0" w:line="288" w:lineRule="auto"/>
        <w:ind w:firstLine="448"/>
        <w:jc w:val="both"/>
        <w:textAlignment w:val="baseline"/>
        <w:rPr>
          <w:color w:val="000000"/>
          <w:lang w:val="uk-UA"/>
        </w:rPr>
      </w:pPr>
      <w:bookmarkStart w:id="19" w:name="n671"/>
      <w:bookmarkEnd w:id="19"/>
      <w:r w:rsidRPr="00A90B58">
        <w:rPr>
          <w:color w:val="000000"/>
          <w:lang w:val="uk-UA"/>
        </w:rPr>
        <w:t>3. Резервісти звільняються від проходження навчальних та перевірочних зборів у порядку, встановленому положеннями про проходження громадянами України служби у військовому резерві.</w:t>
      </w:r>
      <w:bookmarkStart w:id="20" w:name="n672"/>
      <w:bookmarkEnd w:id="20"/>
    </w:p>
    <w:p w:rsidR="006B1E3A" w:rsidRDefault="006B1E3A" w:rsidP="00A90B5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</w:p>
    <w:p w:rsidR="002A6795" w:rsidRPr="006B1E3A" w:rsidRDefault="006B1E3A" w:rsidP="006B1E3A">
      <w:pPr>
        <w:pStyle w:val="rvps2"/>
        <w:shd w:val="clear" w:color="auto" w:fill="FFFFFF"/>
        <w:spacing w:after="0"/>
        <w:ind w:firstLine="450"/>
        <w:jc w:val="center"/>
        <w:textAlignment w:val="baseline"/>
        <w:rPr>
          <w:b/>
          <w:color w:val="000000"/>
          <w:sz w:val="26"/>
          <w:szCs w:val="26"/>
          <w:lang w:val="uk-UA"/>
        </w:rPr>
      </w:pPr>
      <w:r w:rsidRPr="006B1E3A">
        <w:rPr>
          <w:b/>
          <w:color w:val="000000"/>
          <w:sz w:val="26"/>
          <w:szCs w:val="26"/>
          <w:lang w:val="uk-UA"/>
        </w:rPr>
        <w:lastRenderedPageBreak/>
        <w:t>Указ Президента України Про Положення про проходження громадянами України служби у військовому резерві Збройних Сил України</w:t>
      </w:r>
    </w:p>
    <w:p w:rsidR="006B1E3A" w:rsidRPr="006B1E3A" w:rsidRDefault="006B1E3A" w:rsidP="006B1E3A">
      <w:pPr>
        <w:pStyle w:val="rvps2"/>
        <w:shd w:val="clear" w:color="auto" w:fill="FFFFFF"/>
        <w:spacing w:before="0" w:beforeAutospacing="0" w:after="150" w:afterAutospacing="0" w:line="288" w:lineRule="auto"/>
        <w:ind w:firstLine="448"/>
        <w:jc w:val="both"/>
        <w:textAlignment w:val="baseline"/>
        <w:rPr>
          <w:color w:val="000000"/>
          <w:lang w:val="uk-UA"/>
        </w:rPr>
      </w:pPr>
      <w:r w:rsidRPr="006B1E3A">
        <w:rPr>
          <w:color w:val="000000"/>
          <w:lang w:val="uk-UA"/>
        </w:rPr>
        <w:t>35. Резервіст може бути звільнений від виконання обов'язків служби у військовому резерві у зв'язку з:</w:t>
      </w:r>
    </w:p>
    <w:p w:rsidR="006B1E3A" w:rsidRPr="006B1E3A" w:rsidRDefault="006B1E3A" w:rsidP="006B1E3A">
      <w:pPr>
        <w:pStyle w:val="rvps2"/>
        <w:shd w:val="clear" w:color="auto" w:fill="FFFFFF"/>
        <w:spacing w:before="0" w:beforeAutospacing="0" w:after="0" w:afterAutospacing="0" w:line="288" w:lineRule="auto"/>
        <w:ind w:firstLine="448"/>
        <w:jc w:val="both"/>
        <w:textAlignment w:val="baseline"/>
        <w:rPr>
          <w:color w:val="000000"/>
          <w:lang w:val="uk-UA"/>
        </w:rPr>
      </w:pPr>
      <w:bookmarkStart w:id="21" w:name="n92"/>
      <w:bookmarkEnd w:id="21"/>
      <w:r w:rsidRPr="006B1E3A">
        <w:rPr>
          <w:color w:val="000000"/>
          <w:lang w:val="uk-UA"/>
        </w:rPr>
        <w:t>смертю близького родича (батьки, дружина, чоловік, дитина, рідний брат, сестра, дід, баба) або близького родича дружини (чоловіка), яка сталася пізніше ніж за сім діб до дати початку зборів;</w:t>
      </w:r>
    </w:p>
    <w:p w:rsidR="006B1E3A" w:rsidRPr="006B1E3A" w:rsidRDefault="006B1E3A" w:rsidP="006B1E3A">
      <w:pPr>
        <w:pStyle w:val="rvps2"/>
        <w:shd w:val="clear" w:color="auto" w:fill="FFFFFF"/>
        <w:spacing w:before="0" w:beforeAutospacing="0" w:after="0" w:afterAutospacing="0" w:line="288" w:lineRule="auto"/>
        <w:ind w:firstLine="448"/>
        <w:jc w:val="both"/>
        <w:textAlignment w:val="baseline"/>
        <w:rPr>
          <w:color w:val="000000"/>
          <w:lang w:val="uk-UA"/>
        </w:rPr>
      </w:pPr>
      <w:bookmarkStart w:id="22" w:name="n93"/>
      <w:bookmarkEnd w:id="22"/>
      <w:r w:rsidRPr="006B1E3A">
        <w:rPr>
          <w:color w:val="000000"/>
          <w:lang w:val="uk-UA"/>
        </w:rPr>
        <w:t xml:space="preserve">хворобою або необхідністю догляду за хворою дружиною (чоловіком), дитиною чи батьками своїми або дружини (чоловіка), які проживають разом із резервістом, у разі неможливості догляду за хворим іншим близьким </w:t>
      </w:r>
      <w:proofErr w:type="spellStart"/>
      <w:r w:rsidRPr="006B1E3A">
        <w:rPr>
          <w:color w:val="000000"/>
          <w:lang w:val="uk-UA"/>
        </w:rPr>
        <w:t>родичем</w:t>
      </w:r>
      <w:proofErr w:type="spellEnd"/>
      <w:r w:rsidRPr="006B1E3A">
        <w:rPr>
          <w:color w:val="000000"/>
          <w:lang w:val="uk-UA"/>
        </w:rPr>
        <w:t>;</w:t>
      </w:r>
    </w:p>
    <w:p w:rsidR="006B1E3A" w:rsidRPr="006B1E3A" w:rsidRDefault="006B1E3A" w:rsidP="006B1E3A">
      <w:pPr>
        <w:pStyle w:val="rvps2"/>
        <w:shd w:val="clear" w:color="auto" w:fill="FFFFFF"/>
        <w:spacing w:before="0" w:beforeAutospacing="0" w:after="0" w:afterAutospacing="0" w:line="288" w:lineRule="auto"/>
        <w:ind w:firstLine="448"/>
        <w:jc w:val="both"/>
        <w:textAlignment w:val="baseline"/>
        <w:rPr>
          <w:color w:val="000000"/>
          <w:lang w:val="uk-UA"/>
        </w:rPr>
      </w:pPr>
      <w:bookmarkStart w:id="23" w:name="n94"/>
      <w:bookmarkEnd w:id="23"/>
      <w:r w:rsidRPr="006B1E3A">
        <w:rPr>
          <w:color w:val="000000"/>
          <w:lang w:val="uk-UA"/>
        </w:rPr>
        <w:t>перебуванням під слідством, а також застосуванням до резервіста адміністративного або кримінального покарання, яке унеможливлює його прибуття;</w:t>
      </w:r>
    </w:p>
    <w:p w:rsidR="006B1E3A" w:rsidRPr="006B1E3A" w:rsidRDefault="006B1E3A" w:rsidP="006B1E3A">
      <w:pPr>
        <w:pStyle w:val="rvps2"/>
        <w:shd w:val="clear" w:color="auto" w:fill="FFFFFF"/>
        <w:spacing w:before="0" w:beforeAutospacing="0" w:after="0" w:afterAutospacing="0" w:line="288" w:lineRule="auto"/>
        <w:ind w:firstLine="448"/>
        <w:jc w:val="both"/>
        <w:textAlignment w:val="baseline"/>
        <w:rPr>
          <w:color w:val="000000"/>
          <w:lang w:val="uk-UA"/>
        </w:rPr>
      </w:pPr>
      <w:bookmarkStart w:id="24" w:name="n95"/>
      <w:bookmarkEnd w:id="24"/>
      <w:r w:rsidRPr="006B1E3A">
        <w:rPr>
          <w:color w:val="000000"/>
          <w:lang w:val="uk-UA"/>
        </w:rPr>
        <w:t>потраплянням під вплив надзвичайної ситуації, яка виникла під час виклику на збори і стала перешкодою своєчасному прибуттю;</w:t>
      </w:r>
    </w:p>
    <w:p w:rsidR="006B1E3A" w:rsidRPr="006B1E3A" w:rsidRDefault="006B1E3A" w:rsidP="006B1E3A">
      <w:pPr>
        <w:pStyle w:val="rvps2"/>
        <w:shd w:val="clear" w:color="auto" w:fill="FFFFFF"/>
        <w:spacing w:before="0" w:beforeAutospacing="0" w:after="0" w:afterAutospacing="0" w:line="288" w:lineRule="auto"/>
        <w:ind w:firstLine="448"/>
        <w:jc w:val="both"/>
        <w:textAlignment w:val="baseline"/>
        <w:rPr>
          <w:color w:val="000000"/>
          <w:lang w:val="uk-UA"/>
        </w:rPr>
      </w:pPr>
      <w:bookmarkStart w:id="25" w:name="n96"/>
      <w:bookmarkEnd w:id="25"/>
      <w:r w:rsidRPr="006B1E3A">
        <w:rPr>
          <w:color w:val="000000"/>
          <w:lang w:val="uk-UA"/>
        </w:rPr>
        <w:t>складанням державних іспитів у вищих навчальних закладах;</w:t>
      </w:r>
    </w:p>
    <w:p w:rsidR="006B1E3A" w:rsidRPr="006B1E3A" w:rsidRDefault="006B1E3A" w:rsidP="006B1E3A">
      <w:pPr>
        <w:pStyle w:val="rvps2"/>
        <w:shd w:val="clear" w:color="auto" w:fill="FFFFFF"/>
        <w:spacing w:before="0" w:beforeAutospacing="0" w:after="0" w:afterAutospacing="0" w:line="288" w:lineRule="auto"/>
        <w:ind w:firstLine="448"/>
        <w:jc w:val="both"/>
        <w:textAlignment w:val="baseline"/>
        <w:rPr>
          <w:color w:val="000000"/>
          <w:lang w:val="uk-UA"/>
        </w:rPr>
      </w:pPr>
      <w:bookmarkStart w:id="26" w:name="n319"/>
      <w:bookmarkEnd w:id="26"/>
      <w:r w:rsidRPr="006B1E3A">
        <w:rPr>
          <w:color w:val="000000"/>
          <w:lang w:val="uk-UA"/>
        </w:rPr>
        <w:t>іншими обставинами - за рішенням командира (начальника) військової частини (установи).</w:t>
      </w:r>
    </w:p>
    <w:p w:rsidR="006B1E3A" w:rsidRPr="006B1E3A" w:rsidRDefault="006B1E3A" w:rsidP="006B1E3A">
      <w:pPr>
        <w:pStyle w:val="rvps2"/>
        <w:shd w:val="clear" w:color="auto" w:fill="FFFFFF"/>
        <w:spacing w:before="0" w:beforeAutospacing="0" w:after="0" w:afterAutospacing="0" w:line="288" w:lineRule="auto"/>
        <w:ind w:firstLine="448"/>
        <w:jc w:val="both"/>
        <w:textAlignment w:val="baseline"/>
        <w:rPr>
          <w:color w:val="000000"/>
          <w:lang w:val="uk-UA"/>
        </w:rPr>
      </w:pPr>
      <w:bookmarkStart w:id="27" w:name="n318"/>
      <w:bookmarkStart w:id="28" w:name="n97"/>
      <w:bookmarkEnd w:id="27"/>
      <w:bookmarkEnd w:id="28"/>
      <w:r w:rsidRPr="006B1E3A">
        <w:rPr>
          <w:color w:val="000000"/>
          <w:lang w:val="uk-UA"/>
        </w:rPr>
        <w:t>Звільнення резервіста від виконання обов'язків служби у військовому резерві здійснюється командиром (начальником) військової частини (установи) на підставі рапорту резервіста або заяви члена його сім'ї, до яких додаються відповідні документи.</w:t>
      </w:r>
    </w:p>
    <w:p w:rsidR="006B1E3A" w:rsidRPr="00A90B58" w:rsidRDefault="006B1E3A" w:rsidP="006B1E3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</w:p>
    <w:p w:rsidR="00E8407A" w:rsidRPr="00A90B58" w:rsidRDefault="00E8407A" w:rsidP="00E7546A">
      <w:pPr>
        <w:pBdr>
          <w:bottom w:val="single" w:sz="6" w:space="1" w:color="auto"/>
        </w:pBdr>
        <w:jc w:val="both"/>
        <w:rPr>
          <w:rFonts w:ascii="Calibri" w:hAnsi="Calibri"/>
          <w:lang w:val="uk-UA"/>
        </w:rPr>
      </w:pPr>
    </w:p>
    <w:p w:rsidR="00B9515B" w:rsidRPr="00A90B58" w:rsidRDefault="00B9515B" w:rsidP="00B9515B">
      <w:pPr>
        <w:spacing w:after="0" w:line="240" w:lineRule="auto"/>
        <w:jc w:val="center"/>
      </w:pPr>
      <w:r w:rsidRPr="00A90B58">
        <w:rPr>
          <w:rFonts w:ascii="Calibri" w:hAnsi="Calibri"/>
          <w:b/>
          <w:i/>
        </w:rPr>
        <w:t xml:space="preserve">Консультация адвоката по военному праву </w:t>
      </w:r>
      <w:r w:rsidRPr="00A90B58">
        <w:rPr>
          <w:rFonts w:ascii="Calibri" w:hAnsi="Calibri"/>
          <w:b/>
          <w:i/>
          <w:color w:val="FF0000"/>
        </w:rPr>
        <w:t>online</w:t>
      </w:r>
      <w:r w:rsidR="00696C01" w:rsidRPr="00A90B58">
        <w:rPr>
          <w:rFonts w:ascii="Calibri" w:hAnsi="Calibri"/>
          <w:b/>
          <w:i/>
          <w:color w:val="FF0000"/>
        </w:rPr>
        <w:t>:</w:t>
      </w:r>
    </w:p>
    <w:p w:rsidR="00E8407A" w:rsidRPr="00A90B58" w:rsidRDefault="00A417AA" w:rsidP="00B9515B">
      <w:pPr>
        <w:spacing w:after="0" w:line="240" w:lineRule="auto"/>
        <w:jc w:val="center"/>
        <w:rPr>
          <w:rFonts w:ascii="Calibri" w:hAnsi="Calibri"/>
        </w:rPr>
      </w:pPr>
      <w:hyperlink r:id="rId4" w:history="1">
        <w:r w:rsidR="007C7103" w:rsidRPr="00A90B58">
          <w:rPr>
            <w:rStyle w:val="a3"/>
            <w:rFonts w:ascii="Calibri" w:hAnsi="Calibri"/>
          </w:rPr>
          <w:t>www.criminal-attorney.od.ua/forum/viewforum.php?f=5</w:t>
        </w:r>
      </w:hyperlink>
    </w:p>
    <w:p w:rsidR="00E8407A" w:rsidRPr="00A90B58" w:rsidRDefault="00E8407A" w:rsidP="00E8407A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E8407A" w:rsidRPr="00A90B58" w:rsidRDefault="00CD3FAC" w:rsidP="00E8407A">
      <w:pPr>
        <w:spacing w:after="0" w:line="240" w:lineRule="auto"/>
        <w:jc w:val="center"/>
        <w:rPr>
          <w:rFonts w:ascii="Calibri" w:hAnsi="Calibri"/>
        </w:rPr>
      </w:pPr>
      <w:r w:rsidRPr="00A90B58">
        <w:rPr>
          <w:rFonts w:ascii="Calibri" w:hAnsi="Calibri"/>
          <w:b/>
        </w:rPr>
        <w:t>И</w:t>
      </w:r>
      <w:r w:rsidR="00E8407A" w:rsidRPr="00A90B58">
        <w:rPr>
          <w:rFonts w:ascii="Calibri" w:hAnsi="Calibri"/>
          <w:b/>
        </w:rPr>
        <w:t>ндивидуальная консультация</w:t>
      </w:r>
      <w:r w:rsidR="006F1925" w:rsidRPr="00A90B58">
        <w:rPr>
          <w:rFonts w:ascii="Calibri" w:hAnsi="Calibri"/>
        </w:rPr>
        <w:t>:</w:t>
      </w:r>
      <w:r w:rsidR="00A30E2E" w:rsidRPr="00A90B58">
        <w:rPr>
          <w:rFonts w:ascii="Calibri" w:hAnsi="Calibri"/>
        </w:rPr>
        <w:t xml:space="preserve"> </w:t>
      </w:r>
      <w:r w:rsidR="007C7103" w:rsidRPr="00A90B58">
        <w:rPr>
          <w:rFonts w:ascii="Calibri" w:hAnsi="Calibri"/>
        </w:rPr>
        <w:t>e-mail</w:t>
      </w:r>
      <w:r w:rsidR="00E8407A" w:rsidRPr="00A90B58">
        <w:rPr>
          <w:rFonts w:ascii="Calibri" w:hAnsi="Calibri"/>
          <w:b/>
        </w:rPr>
        <w:t xml:space="preserve"> </w:t>
      </w:r>
      <w:hyperlink r:id="rId5" w:history="1">
        <w:r w:rsidR="007C7103" w:rsidRPr="00A90B58">
          <w:rPr>
            <w:rStyle w:val="a3"/>
            <w:rFonts w:ascii="Calibri" w:hAnsi="Calibri"/>
          </w:rPr>
          <w:t>doubrov@gmail.com</w:t>
        </w:r>
      </w:hyperlink>
    </w:p>
    <w:p w:rsidR="00E8407A" w:rsidRPr="00A90B58" w:rsidRDefault="00E8407A" w:rsidP="00E8407A">
      <w:pPr>
        <w:spacing w:after="0" w:line="240" w:lineRule="auto"/>
        <w:jc w:val="center"/>
        <w:rPr>
          <w:rFonts w:ascii="Calibri" w:hAnsi="Calibri"/>
          <w:i/>
        </w:rPr>
      </w:pPr>
      <w:r w:rsidRPr="00A90B58">
        <w:rPr>
          <w:rFonts w:ascii="Calibri" w:hAnsi="Calibri"/>
          <w:i/>
        </w:rPr>
        <w:t xml:space="preserve">стоимость и реквизиты для оплаты </w:t>
      </w:r>
      <w:r w:rsidR="00A417AA">
        <w:rPr>
          <w:rFonts w:ascii="Calibri" w:hAnsi="Calibri"/>
          <w:i/>
        </w:rPr>
        <w:t>высылаются</w:t>
      </w:r>
      <w:bookmarkStart w:id="29" w:name="_GoBack"/>
      <w:bookmarkEnd w:id="29"/>
      <w:r w:rsidR="006549FB" w:rsidRPr="00A90B58">
        <w:rPr>
          <w:rFonts w:ascii="Calibri" w:hAnsi="Calibri"/>
          <w:i/>
        </w:rPr>
        <w:t xml:space="preserve"> по запросу</w:t>
      </w:r>
    </w:p>
    <w:sectPr w:rsidR="00E8407A" w:rsidRPr="00A90B58" w:rsidSect="00377EA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0C"/>
    <w:rsid w:val="00033BC1"/>
    <w:rsid w:val="000A4D7D"/>
    <w:rsid w:val="000E4946"/>
    <w:rsid w:val="00132401"/>
    <w:rsid w:val="00140FE8"/>
    <w:rsid w:val="00251D8B"/>
    <w:rsid w:val="002A6795"/>
    <w:rsid w:val="00334AFD"/>
    <w:rsid w:val="00346E01"/>
    <w:rsid w:val="003477F5"/>
    <w:rsid w:val="003666B9"/>
    <w:rsid w:val="0037126B"/>
    <w:rsid w:val="00377EA1"/>
    <w:rsid w:val="003A14C4"/>
    <w:rsid w:val="003E6195"/>
    <w:rsid w:val="003F2F8E"/>
    <w:rsid w:val="0041204A"/>
    <w:rsid w:val="004471CA"/>
    <w:rsid w:val="00466082"/>
    <w:rsid w:val="004A7832"/>
    <w:rsid w:val="00501B64"/>
    <w:rsid w:val="00586CF2"/>
    <w:rsid w:val="005C16B5"/>
    <w:rsid w:val="005E4372"/>
    <w:rsid w:val="006549FB"/>
    <w:rsid w:val="00667BB1"/>
    <w:rsid w:val="0068276C"/>
    <w:rsid w:val="00696C01"/>
    <w:rsid w:val="006B1E3A"/>
    <w:rsid w:val="006F1925"/>
    <w:rsid w:val="007A5FB8"/>
    <w:rsid w:val="007C5B1A"/>
    <w:rsid w:val="007C7103"/>
    <w:rsid w:val="007D6782"/>
    <w:rsid w:val="00901525"/>
    <w:rsid w:val="0095340C"/>
    <w:rsid w:val="009B0619"/>
    <w:rsid w:val="00A30E2E"/>
    <w:rsid w:val="00A417AA"/>
    <w:rsid w:val="00A45AC8"/>
    <w:rsid w:val="00A90B58"/>
    <w:rsid w:val="00AA7D14"/>
    <w:rsid w:val="00B74FF8"/>
    <w:rsid w:val="00B9515B"/>
    <w:rsid w:val="00BC07B0"/>
    <w:rsid w:val="00C92E7E"/>
    <w:rsid w:val="00CD3FAC"/>
    <w:rsid w:val="00CF5FE4"/>
    <w:rsid w:val="00D304D1"/>
    <w:rsid w:val="00DC1833"/>
    <w:rsid w:val="00E7546A"/>
    <w:rsid w:val="00E8407A"/>
    <w:rsid w:val="00E938F2"/>
    <w:rsid w:val="00EF0553"/>
    <w:rsid w:val="00F05D11"/>
    <w:rsid w:val="00F24F1D"/>
    <w:rsid w:val="00F43BF6"/>
    <w:rsid w:val="00FB175F"/>
    <w:rsid w:val="00FE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170B9-2112-4143-8790-085EE843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827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276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E8407A"/>
    <w:rPr>
      <w:color w:val="0563C1"/>
      <w:u w:val="single"/>
    </w:rPr>
  </w:style>
  <w:style w:type="character" w:customStyle="1" w:styleId="rvts9">
    <w:name w:val="rvts9"/>
    <w:basedOn w:val="a0"/>
    <w:rsid w:val="009B0619"/>
  </w:style>
  <w:style w:type="character" w:customStyle="1" w:styleId="rvts46">
    <w:name w:val="rvts46"/>
    <w:basedOn w:val="a0"/>
    <w:rsid w:val="009B0619"/>
  </w:style>
  <w:style w:type="paragraph" w:customStyle="1" w:styleId="rvps2">
    <w:name w:val="rvps2"/>
    <w:basedOn w:val="a"/>
    <w:rsid w:val="00A90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0B58"/>
  </w:style>
  <w:style w:type="character" w:customStyle="1" w:styleId="rvts37">
    <w:name w:val="rvts37"/>
    <w:basedOn w:val="a0"/>
    <w:rsid w:val="00A90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212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9882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3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809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97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0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brov@gmail.com" TargetMode="External"/><Relationship Id="rId4" Type="http://schemas.openxmlformats.org/officeDocument/2006/relationships/hyperlink" Target="http://www.criminal-attorney.od.ua/forum/viewforum.php?f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Дубров (военное право)</dc:creator>
  <cp:keywords/>
  <dc:description/>
  <cp:lastModifiedBy>Глеб Дубров</cp:lastModifiedBy>
  <cp:revision>3</cp:revision>
  <dcterms:created xsi:type="dcterms:W3CDTF">2016-09-03T14:48:00Z</dcterms:created>
  <dcterms:modified xsi:type="dcterms:W3CDTF">2016-09-03T15:25:00Z</dcterms:modified>
</cp:coreProperties>
</file>